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246"/>
        <w:gridCol w:w="4535"/>
      </w:tblGrid>
      <w:tr w:rsidR="001B7640" w14:paraId="4AA16FBA" w14:textId="77777777" w:rsidTr="007C6E0B">
        <w:trPr>
          <w:trHeight w:hRule="exact" w:val="3255"/>
        </w:trPr>
        <w:tc>
          <w:tcPr>
            <w:tcW w:w="5246" w:type="dxa"/>
          </w:tcPr>
          <w:p w14:paraId="0BD27392" w14:textId="644EFE7B" w:rsidR="001B7640" w:rsidRDefault="001B7640">
            <w:pPr>
              <w:tabs>
                <w:tab w:val="left" w:pos="0"/>
                <w:tab w:val="left" w:pos="2280"/>
              </w:tabs>
              <w:ind w:right="-108"/>
              <w:rPr>
                <w:rFonts w:asciiTheme="minorHAnsi" w:eastAsiaTheme="minorHAnsi" w:hAnsiTheme="minorHAnsi" w:cstheme="minorBidi"/>
                <w:color w:val="0D0D0D" w:themeColor="text1" w:themeTint="F2"/>
              </w:rPr>
            </w:pPr>
            <w:r>
              <w:rPr>
                <w:noProof/>
              </w:rPr>
              <w:drawing>
                <wp:anchor distT="0" distB="0" distL="114935" distR="114935" simplePos="0" relativeHeight="251658240" behindDoc="1" locked="0" layoutInCell="1" allowOverlap="1" wp14:anchorId="608C9239" wp14:editId="2D63AF76">
                  <wp:simplePos x="0" y="0"/>
                  <wp:positionH relativeFrom="column">
                    <wp:posOffset>1188720</wp:posOffset>
                  </wp:positionH>
                  <wp:positionV relativeFrom="paragraph">
                    <wp:posOffset>0</wp:posOffset>
                  </wp:positionV>
                  <wp:extent cx="530225" cy="690880"/>
                  <wp:effectExtent l="0" t="0" r="317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690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A859DE" w14:textId="77777777" w:rsidR="001B7640" w:rsidRDefault="001B7640">
            <w:pPr>
              <w:tabs>
                <w:tab w:val="left" w:pos="0"/>
                <w:tab w:val="left" w:pos="1860"/>
                <w:tab w:val="left" w:pos="2280"/>
              </w:tabs>
              <w:ind w:right="-108"/>
              <w:rPr>
                <w:rFonts w:asciiTheme="minorHAnsi" w:eastAsiaTheme="minorHAnsi" w:hAnsiTheme="minorHAnsi" w:cstheme="minorBidi"/>
                <w:color w:val="0D0D0D" w:themeColor="text1" w:themeTint="F2"/>
              </w:rPr>
            </w:pPr>
          </w:p>
          <w:p w14:paraId="0C8C6B79" w14:textId="77777777" w:rsidR="001B7640" w:rsidRDefault="001B7640">
            <w:pPr>
              <w:keepNext/>
              <w:widowControl w:val="0"/>
              <w:tabs>
                <w:tab w:val="left" w:pos="0"/>
              </w:tabs>
              <w:suppressAutoHyphens/>
              <w:spacing w:after="0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              СОБРАНИЕ ДЕПУТАТОВ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  <w:br/>
              <w:t xml:space="preserve">                    КАРТАЛИНСКОГО  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  <w:br/>
              <w:t xml:space="preserve">          МУНИЦИПАЛЬНОГО РАЙОНА</w:t>
            </w:r>
          </w:p>
          <w:p w14:paraId="0203C1ED" w14:textId="171ACF73" w:rsidR="001B7640" w:rsidRDefault="001B7640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t xml:space="preserve">             457351, Челябинская область</w:t>
            </w:r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br/>
              <w:t xml:space="preserve">             город Карталы, улица Ленина, 1</w:t>
            </w:r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br/>
              <w:t xml:space="preserve">              телефон/факс : (835133)  2-20-57</w:t>
            </w:r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br/>
              <w:t xml:space="preserve">             от </w:t>
            </w:r>
            <w:r w:rsidR="00EB43E5"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t>2</w:t>
            </w:r>
            <w:r w:rsidR="00ED288E"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t xml:space="preserve"> марта  2025 года №</w:t>
            </w:r>
            <w:r w:rsidR="00276B32"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t>76</w:t>
            </w:r>
          </w:p>
          <w:p w14:paraId="653340B7" w14:textId="77777777" w:rsidR="001B7640" w:rsidRDefault="001B7640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  <w:t xml:space="preserve"> января   2023 года №1</w:t>
            </w:r>
          </w:p>
          <w:p w14:paraId="7A469F58" w14:textId="77777777" w:rsidR="001B7640" w:rsidRDefault="001B7640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025BF546" w14:textId="77777777" w:rsidR="001B7640" w:rsidRDefault="001B7640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1CDD2D1D" w14:textId="77777777" w:rsidR="001B7640" w:rsidRDefault="001B7640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6C186B3B" w14:textId="77777777" w:rsidR="001B7640" w:rsidRDefault="001B7640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7FD6A207" w14:textId="77777777" w:rsidR="001B7640" w:rsidRDefault="001B7640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6812E073" w14:textId="77777777" w:rsidR="001B7640" w:rsidRDefault="001B7640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373989FF" w14:textId="77777777" w:rsidR="001B7640" w:rsidRDefault="001B7640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356FDCE5" w14:textId="77777777" w:rsidR="001B7640" w:rsidRDefault="001B7640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1F7A0E31" w14:textId="77777777" w:rsidR="001B7640" w:rsidRDefault="001B7640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  <w:br/>
            </w:r>
          </w:p>
          <w:p w14:paraId="287F2ED7" w14:textId="77777777" w:rsidR="001B7640" w:rsidRDefault="001B7640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3234BB0F" w14:textId="77777777" w:rsidR="001B7640" w:rsidRDefault="001B7640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2BF8F6D5" w14:textId="77777777" w:rsidR="001B7640" w:rsidRDefault="001B7640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09220EB1" w14:textId="77777777" w:rsidR="001B7640" w:rsidRDefault="001B7640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7A9A5073" w14:textId="77777777" w:rsidR="001B7640" w:rsidRDefault="001B7640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0D0D35CE" w14:textId="77777777" w:rsidR="001B7640" w:rsidRDefault="001B7640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4ED5D436" w14:textId="77777777" w:rsidR="001B7640" w:rsidRDefault="001B7640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7C3AF42E" w14:textId="77777777" w:rsidR="001B7640" w:rsidRDefault="001B7640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7CB67D5F" w14:textId="77777777" w:rsidR="001B7640" w:rsidRDefault="001B7640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7FF49EAB" w14:textId="77777777" w:rsidR="001B7640" w:rsidRDefault="001B7640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6677FB62" w14:textId="77777777" w:rsidR="001B7640" w:rsidRDefault="001B7640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23F3C2C8" w14:textId="77777777" w:rsidR="001B7640" w:rsidRDefault="001B7640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598446E0" w14:textId="77777777" w:rsidR="001B7640" w:rsidRDefault="001B7640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429FDF82" w14:textId="77777777" w:rsidR="001B7640" w:rsidRDefault="001B7640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0A4E59CB" w14:textId="77777777" w:rsidR="001B7640" w:rsidRDefault="001B7640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7AD772DF" w14:textId="77777777" w:rsidR="001B7640" w:rsidRDefault="001B7640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365EC2B5" w14:textId="77777777" w:rsidR="001B7640" w:rsidRDefault="001B7640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6C607098" w14:textId="77777777" w:rsidR="001B7640" w:rsidRDefault="001B7640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4ACC6510" w14:textId="77777777" w:rsidR="001B7640" w:rsidRDefault="001B7640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1E4DFBBE" w14:textId="77777777" w:rsidR="001B7640" w:rsidRDefault="001B7640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30BF7533" w14:textId="77777777" w:rsidR="001B7640" w:rsidRDefault="001B7640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  <w:t>телефон : (835133) 2-28-90</w:t>
            </w:r>
          </w:p>
          <w:p w14:paraId="3C0002D0" w14:textId="77777777" w:rsidR="001B7640" w:rsidRDefault="001B7640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6778C4DF" w14:textId="77777777" w:rsidR="001B7640" w:rsidRDefault="001B7640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1F257AA7" w14:textId="77777777" w:rsidR="001B7640" w:rsidRDefault="001B7640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7BDF11C3" w14:textId="77777777" w:rsidR="001B7640" w:rsidRDefault="001B7640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37B94F6A" w14:textId="77777777" w:rsidR="001B7640" w:rsidRDefault="001B7640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5B286CCC" w14:textId="77777777" w:rsidR="001B7640" w:rsidRDefault="001B7640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38E2BF67" w14:textId="77777777" w:rsidR="001B7640" w:rsidRDefault="001B7640">
            <w:pPr>
              <w:jc w:val="center"/>
              <w:rPr>
                <w:rFonts w:ascii="Times New Roman" w:eastAsiaTheme="minorHAnsi" w:hAnsi="Times New Roman" w:cstheme="minorBidi"/>
                <w:b/>
                <w:bCs/>
                <w:color w:val="0D0D0D" w:themeColor="text1" w:themeTint="F2"/>
              </w:rPr>
            </w:pPr>
            <w:r>
              <w:rPr>
                <w:rFonts w:ascii="Times New Roman" w:eastAsiaTheme="minorHAnsi" w:hAnsi="Times New Roman" w:cstheme="minorBidi"/>
                <w:b/>
                <w:bCs/>
                <w:color w:val="0D0D0D" w:themeColor="text1" w:themeTint="F2"/>
              </w:rPr>
              <w:t>от ____ января 2014  года №_____</w:t>
            </w:r>
          </w:p>
        </w:tc>
        <w:tc>
          <w:tcPr>
            <w:tcW w:w="4535" w:type="dxa"/>
          </w:tcPr>
          <w:p w14:paraId="4467B0F3" w14:textId="77777777" w:rsidR="00EB43E5" w:rsidRDefault="00EB43E5" w:rsidP="00EB43E5">
            <w:pPr>
              <w:snapToGrid w:val="0"/>
              <w:ind w:left="-389"/>
              <w:jc w:val="righ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14:paraId="13CF628D" w14:textId="2BA7189B" w:rsidR="00EB43E5" w:rsidRDefault="00EB43E5" w:rsidP="00EB43E5">
            <w:pPr>
              <w:snapToGrid w:val="0"/>
              <w:ind w:left="-389"/>
              <w:jc w:val="righ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Депутатам Собрания депутатов Кмр, </w:t>
            </w:r>
          </w:p>
          <w:p w14:paraId="3027BAA5" w14:textId="77777777" w:rsidR="001B7640" w:rsidRDefault="00EB43E5">
            <w:pPr>
              <w:snapToGrid w:val="0"/>
              <w:jc w:val="righ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Докладчикам,</w:t>
            </w:r>
          </w:p>
          <w:p w14:paraId="36468678" w14:textId="7DD8BB1A" w:rsidR="00EB43E5" w:rsidRDefault="00EB43E5">
            <w:pPr>
              <w:snapToGrid w:val="0"/>
              <w:jc w:val="right"/>
              <w:rPr>
                <w:rFonts w:ascii="Times New Roman" w:eastAsiaTheme="minorHAnsi" w:hAnsi="Times New Roman" w:cstheme="minorBidi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Приглашённым</w:t>
            </w:r>
          </w:p>
        </w:tc>
      </w:tr>
    </w:tbl>
    <w:p w14:paraId="2E480D03" w14:textId="77777777" w:rsidR="001B7640" w:rsidRDefault="001B7640" w:rsidP="001B7640">
      <w:pPr>
        <w:spacing w:after="0" w:line="240" w:lineRule="auto"/>
        <w:jc w:val="both"/>
        <w:rPr>
          <w:rFonts w:ascii="Times New Roman" w:eastAsiaTheme="minorHAnsi" w:hAnsi="Times New Roman" w:cstheme="minorBidi"/>
          <w:color w:val="0D0D0D" w:themeColor="text1" w:themeTint="F2"/>
          <w:sz w:val="16"/>
          <w:szCs w:val="16"/>
        </w:rPr>
      </w:pPr>
      <w:r>
        <w:rPr>
          <w:rFonts w:ascii="Times New Roman" w:eastAsiaTheme="minorHAnsi" w:hAnsi="Times New Roman" w:cstheme="minorBidi"/>
          <w:color w:val="0D0D0D" w:themeColor="text1" w:themeTint="F2"/>
          <w:sz w:val="28"/>
          <w:szCs w:val="28"/>
        </w:rPr>
        <w:t xml:space="preserve"> </w:t>
      </w:r>
    </w:p>
    <w:p w14:paraId="7C81714D" w14:textId="77777777" w:rsidR="001B7640" w:rsidRDefault="001B7640" w:rsidP="001B7640">
      <w:pPr>
        <w:spacing w:after="0" w:line="240" w:lineRule="auto"/>
        <w:jc w:val="both"/>
        <w:rPr>
          <w:rFonts w:ascii="Times New Roman" w:eastAsiaTheme="minorHAnsi" w:hAnsi="Times New Roman" w:cstheme="minorBidi"/>
          <w:color w:val="0D0D0D" w:themeColor="text1" w:themeTint="F2"/>
          <w:sz w:val="28"/>
          <w:szCs w:val="28"/>
        </w:rPr>
      </w:pPr>
      <w:r>
        <w:rPr>
          <w:rFonts w:ascii="Times New Roman" w:eastAsiaTheme="minorHAnsi" w:hAnsi="Times New Roman" w:cstheme="minorBidi"/>
          <w:color w:val="0D0D0D" w:themeColor="text1" w:themeTint="F2"/>
          <w:sz w:val="28"/>
          <w:szCs w:val="28"/>
        </w:rPr>
        <w:t xml:space="preserve">  </w:t>
      </w:r>
    </w:p>
    <w:p w14:paraId="2D29B87E" w14:textId="3BA629C9" w:rsidR="001B7640" w:rsidRPr="001F1B2C" w:rsidRDefault="001B7640" w:rsidP="00EB43E5">
      <w:pPr>
        <w:spacing w:after="0" w:line="240" w:lineRule="auto"/>
        <w:ind w:firstLine="142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eastAsiaTheme="minorHAnsi" w:hAnsi="Times New Roman" w:cstheme="minorBidi"/>
          <w:color w:val="0D0D0D" w:themeColor="text1" w:themeTint="F2"/>
          <w:sz w:val="28"/>
          <w:szCs w:val="28"/>
        </w:rPr>
        <w:t xml:space="preserve">      Направляю  Вам  повестку 57-го заседания Собрания депутатов Карталинского муниципального района, которое состоится </w:t>
      </w:r>
      <w:r>
        <w:rPr>
          <w:rFonts w:ascii="Times New Roman" w:eastAsiaTheme="minorHAnsi" w:hAnsi="Times New Roman" w:cstheme="minorBidi"/>
          <w:b/>
          <w:color w:val="FF0000"/>
          <w:sz w:val="28"/>
          <w:szCs w:val="28"/>
        </w:rPr>
        <w:t>2</w:t>
      </w:r>
      <w:r w:rsidR="00BC5B7F">
        <w:rPr>
          <w:rFonts w:ascii="Times New Roman" w:eastAsiaTheme="minorHAnsi" w:hAnsi="Times New Roman" w:cstheme="minorBidi"/>
          <w:b/>
          <w:color w:val="FF0000"/>
          <w:sz w:val="28"/>
          <w:szCs w:val="28"/>
        </w:rPr>
        <w:t>6</w:t>
      </w:r>
      <w:r>
        <w:rPr>
          <w:rFonts w:ascii="Times New Roman" w:eastAsiaTheme="minorHAnsi" w:hAnsi="Times New Roman" w:cstheme="minorBidi"/>
          <w:b/>
          <w:color w:val="FF0000"/>
          <w:sz w:val="28"/>
          <w:szCs w:val="28"/>
        </w:rPr>
        <w:t xml:space="preserve"> марта </w:t>
      </w:r>
      <w:r>
        <w:rPr>
          <w:rFonts w:ascii="Times New Roman" w:eastAsiaTheme="minorHAnsi" w:hAnsi="Times New Roman" w:cstheme="minorBidi"/>
          <w:b/>
          <w:bCs/>
          <w:color w:val="FF0000"/>
          <w:sz w:val="28"/>
          <w:szCs w:val="28"/>
        </w:rPr>
        <w:t>2025 года в 14-00 часов</w:t>
      </w:r>
      <w:r>
        <w:rPr>
          <w:rFonts w:ascii="Times New Roman" w:eastAsiaTheme="minorHAnsi" w:hAnsi="Times New Roman" w:cstheme="minorBidi"/>
          <w:b/>
          <w:color w:val="FF0000"/>
          <w:sz w:val="28"/>
          <w:szCs w:val="28"/>
        </w:rPr>
        <w:t xml:space="preserve"> местного времени</w:t>
      </w:r>
      <w:r>
        <w:rPr>
          <w:rFonts w:ascii="Times New Roman" w:eastAsiaTheme="minorHAnsi" w:hAnsi="Times New Roman" w:cstheme="minorBidi"/>
          <w:color w:val="0D0D0D" w:themeColor="text1" w:themeTint="F2"/>
          <w:sz w:val="28"/>
          <w:szCs w:val="28"/>
        </w:rPr>
        <w:t xml:space="preserve"> в большом зале администрации Карталинского муниципального района. Прошу не планировать командировки и другие мероприятия в этот день.</w:t>
      </w:r>
    </w:p>
    <w:p w14:paraId="2D88D446" w14:textId="77777777" w:rsidR="001B7640" w:rsidRDefault="001B7640" w:rsidP="001B7640">
      <w:pPr>
        <w:spacing w:after="0" w:line="240" w:lineRule="auto"/>
        <w:jc w:val="both"/>
        <w:rPr>
          <w:rFonts w:ascii="Times New Roman" w:eastAsiaTheme="minorHAnsi" w:hAnsi="Times New Roman" w:cstheme="minorBidi"/>
          <w:color w:val="0D0D0D" w:themeColor="text1" w:themeTint="F2"/>
          <w:sz w:val="28"/>
          <w:szCs w:val="28"/>
        </w:rPr>
      </w:pPr>
    </w:p>
    <w:p w14:paraId="4A2F455F" w14:textId="0CCAC4A8" w:rsidR="001B7640" w:rsidRPr="00276B32" w:rsidRDefault="0069101A" w:rsidP="001B7640">
      <w:pPr>
        <w:pStyle w:val="a3"/>
        <w:numPr>
          <w:ilvl w:val="3"/>
          <w:numId w:val="2"/>
        </w:numPr>
        <w:ind w:left="0"/>
        <w:jc w:val="both"/>
        <w:rPr>
          <w:rFonts w:eastAsiaTheme="minorHAnsi" w:cstheme="minorBidi"/>
          <w:color w:val="0D0D0D" w:themeColor="text1" w:themeTint="F2"/>
          <w:sz w:val="28"/>
          <w:szCs w:val="28"/>
        </w:rPr>
      </w:pPr>
      <w:r w:rsidRPr="00CC2B49">
        <w:rPr>
          <w:rFonts w:eastAsia="Calibri"/>
          <w:sz w:val="28"/>
          <w:szCs w:val="28"/>
        </w:rPr>
        <w:t>Об отчёте о результатах  деятельности главы Карталинского муниципального района и администрации  Карталинского муниципального района за 20</w:t>
      </w:r>
      <w:r>
        <w:rPr>
          <w:rFonts w:eastAsia="Calibri"/>
          <w:sz w:val="28"/>
          <w:szCs w:val="28"/>
        </w:rPr>
        <w:t>24</w:t>
      </w:r>
      <w:r w:rsidRPr="00CC2B49">
        <w:rPr>
          <w:rFonts w:eastAsia="Calibri"/>
          <w:sz w:val="28"/>
          <w:szCs w:val="28"/>
        </w:rPr>
        <w:t xml:space="preserve"> год</w:t>
      </w:r>
      <w:r>
        <w:rPr>
          <w:rFonts w:eastAsia="Calibri"/>
          <w:sz w:val="28"/>
          <w:szCs w:val="28"/>
        </w:rPr>
        <w:t xml:space="preserve"> </w:t>
      </w:r>
      <w:r w:rsidRPr="0069101A">
        <w:rPr>
          <w:rFonts w:eastAsia="Calibri"/>
          <w:b/>
          <w:bCs/>
          <w:sz w:val="28"/>
          <w:szCs w:val="28"/>
        </w:rPr>
        <w:t>(Вдовин А.Г.).</w:t>
      </w:r>
    </w:p>
    <w:p w14:paraId="2B60F810" w14:textId="42D9835E" w:rsidR="00276B32" w:rsidRPr="00276B32" w:rsidRDefault="00276B32" w:rsidP="00276B32">
      <w:pPr>
        <w:pStyle w:val="a3"/>
        <w:numPr>
          <w:ilvl w:val="3"/>
          <w:numId w:val="2"/>
        </w:numPr>
        <w:ind w:left="0"/>
        <w:jc w:val="both"/>
        <w:rPr>
          <w:rFonts w:eastAsiaTheme="minorHAnsi" w:cstheme="minorBidi"/>
          <w:color w:val="0D0D0D" w:themeColor="text1" w:themeTint="F2"/>
          <w:sz w:val="28"/>
          <w:szCs w:val="28"/>
        </w:rPr>
      </w:pPr>
      <w:r w:rsidRPr="00276B32">
        <w:rPr>
          <w:kern w:val="2"/>
          <w:sz w:val="28"/>
          <w:szCs w:val="28"/>
        </w:rPr>
        <w:t xml:space="preserve">О внесении изменений в решение Собрания депутатов Карталинского муниципального района от 24.12.2024 года №691 «О бюджете Карталинского муниципального района на 2025 год и на плановый период 2026-2027 г.г.» </w:t>
      </w:r>
      <w:r w:rsidRPr="00276B32">
        <w:rPr>
          <w:b/>
          <w:bCs/>
          <w:kern w:val="2"/>
          <w:sz w:val="28"/>
          <w:szCs w:val="28"/>
        </w:rPr>
        <w:t>(Свертилова Н.Н.).</w:t>
      </w:r>
    </w:p>
    <w:p w14:paraId="3E589CBE" w14:textId="07C39DD5" w:rsidR="001B7640" w:rsidRPr="00276B32" w:rsidRDefault="001B7640" w:rsidP="001B7640">
      <w:pPr>
        <w:pStyle w:val="a3"/>
        <w:numPr>
          <w:ilvl w:val="3"/>
          <w:numId w:val="2"/>
        </w:numPr>
        <w:ind w:left="0"/>
        <w:jc w:val="both"/>
        <w:rPr>
          <w:rFonts w:eastAsiaTheme="minorHAnsi" w:cstheme="minorBidi"/>
          <w:color w:val="0D0D0D" w:themeColor="text1" w:themeTint="F2"/>
          <w:sz w:val="28"/>
          <w:szCs w:val="28"/>
        </w:rPr>
      </w:pPr>
      <w:r w:rsidRPr="001B7640">
        <w:rPr>
          <w:rFonts w:eastAsia="Calibri"/>
          <w:color w:val="0D0D0D" w:themeColor="text1" w:themeTint="F2"/>
          <w:sz w:val="28"/>
          <w:szCs w:val="28"/>
        </w:rPr>
        <w:t xml:space="preserve">Об отчёте о работе Контрольно-счетной палаты Карталинского муниципального района за 2024 год  </w:t>
      </w:r>
      <w:r w:rsidRPr="001B7640">
        <w:rPr>
          <w:rFonts w:eastAsia="Calibri"/>
          <w:b/>
          <w:bCs/>
          <w:color w:val="0D0D0D" w:themeColor="text1" w:themeTint="F2"/>
          <w:sz w:val="28"/>
          <w:szCs w:val="28"/>
        </w:rPr>
        <w:t>(Синтяева Г.Г.).</w:t>
      </w:r>
    </w:p>
    <w:p w14:paraId="768AB9E9" w14:textId="4F7CF943" w:rsidR="00276B32" w:rsidRPr="0069101A" w:rsidRDefault="00276B32" w:rsidP="001B7640">
      <w:pPr>
        <w:pStyle w:val="a3"/>
        <w:numPr>
          <w:ilvl w:val="3"/>
          <w:numId w:val="2"/>
        </w:numPr>
        <w:ind w:left="0"/>
        <w:jc w:val="both"/>
        <w:rPr>
          <w:rFonts w:eastAsiaTheme="minorHAnsi" w:cstheme="minorBidi"/>
          <w:color w:val="0D0D0D" w:themeColor="text1" w:themeTint="F2"/>
          <w:sz w:val="28"/>
          <w:szCs w:val="28"/>
        </w:rPr>
      </w:pPr>
      <w:r w:rsidRPr="00276B32">
        <w:rPr>
          <w:rFonts w:eastAsia="Calibri"/>
          <w:color w:val="0D0D0D" w:themeColor="text1" w:themeTint="F2"/>
          <w:sz w:val="28"/>
          <w:szCs w:val="28"/>
        </w:rPr>
        <w:t>Об итогах работы Управления социальной защиты населения Карталинского муниципального района</w:t>
      </w:r>
      <w:r>
        <w:rPr>
          <w:rFonts w:eastAsia="Calibri"/>
          <w:color w:val="0D0D0D" w:themeColor="text1" w:themeTint="F2"/>
          <w:sz w:val="28"/>
          <w:szCs w:val="28"/>
        </w:rPr>
        <w:t xml:space="preserve"> за 2024 год </w:t>
      </w:r>
      <w:r w:rsidRPr="00276B32">
        <w:rPr>
          <w:rFonts w:eastAsia="Calibri"/>
          <w:color w:val="0D0D0D" w:themeColor="text1" w:themeTint="F2"/>
          <w:sz w:val="28"/>
          <w:szCs w:val="28"/>
        </w:rPr>
        <w:t xml:space="preserve"> </w:t>
      </w:r>
      <w:r>
        <w:rPr>
          <w:rFonts w:eastAsia="Calibri"/>
          <w:b/>
          <w:bCs/>
          <w:color w:val="0D0D0D" w:themeColor="text1" w:themeTint="F2"/>
          <w:sz w:val="28"/>
          <w:szCs w:val="28"/>
        </w:rPr>
        <w:t>(Копылова Е.В.)</w:t>
      </w:r>
    </w:p>
    <w:p w14:paraId="35270658" w14:textId="4517CA5A" w:rsidR="001B7640" w:rsidRPr="00276B32" w:rsidRDefault="001B7640" w:rsidP="0069101A">
      <w:pPr>
        <w:pStyle w:val="a3"/>
        <w:numPr>
          <w:ilvl w:val="3"/>
          <w:numId w:val="2"/>
        </w:numPr>
        <w:ind w:left="0"/>
        <w:jc w:val="both"/>
        <w:rPr>
          <w:rFonts w:eastAsiaTheme="minorHAnsi" w:cstheme="minorBidi"/>
          <w:color w:val="0D0D0D" w:themeColor="text1" w:themeTint="F2"/>
          <w:sz w:val="28"/>
          <w:szCs w:val="28"/>
        </w:rPr>
      </w:pPr>
      <w:r w:rsidRPr="0069101A">
        <w:rPr>
          <w:rFonts w:eastAsia="Lucida Sans Unicode"/>
          <w:color w:val="0D0D0D" w:themeColor="text1" w:themeTint="F2"/>
          <w:kern w:val="2"/>
          <w:sz w:val="28"/>
          <w:szCs w:val="28"/>
        </w:rPr>
        <w:t xml:space="preserve">Об отчете о деятельности муниципального учреждения социального обслуживания населения «Центр помощи детям, оставшихся без попечения родителей» Карталинского муниципального района за 2024 год </w:t>
      </w:r>
      <w:r w:rsidR="00276B32" w:rsidRPr="00276B32">
        <w:rPr>
          <w:rFonts w:eastAsia="Lucida Sans Unicode"/>
          <w:b/>
          <w:bCs/>
          <w:color w:val="0D0D0D" w:themeColor="text1" w:themeTint="F2"/>
          <w:kern w:val="2"/>
          <w:sz w:val="28"/>
          <w:szCs w:val="28"/>
        </w:rPr>
        <w:t>(Голикова Е.А.).</w:t>
      </w:r>
    </w:p>
    <w:p w14:paraId="3CBAA966" w14:textId="477DDE1C" w:rsidR="00276B32" w:rsidRPr="00276B32" w:rsidRDefault="00276B32" w:rsidP="0069101A">
      <w:pPr>
        <w:pStyle w:val="a3"/>
        <w:numPr>
          <w:ilvl w:val="3"/>
          <w:numId w:val="2"/>
        </w:numPr>
        <w:ind w:left="0"/>
        <w:jc w:val="both"/>
        <w:rPr>
          <w:rFonts w:eastAsiaTheme="minorHAnsi" w:cstheme="minorBidi"/>
          <w:color w:val="0D0D0D" w:themeColor="text1" w:themeTint="F2"/>
          <w:sz w:val="28"/>
          <w:szCs w:val="28"/>
        </w:rPr>
      </w:pPr>
      <w:r w:rsidRPr="00276B32">
        <w:rPr>
          <w:rFonts w:eastAsia="Lucida Sans Unicode"/>
          <w:color w:val="0D0D0D" w:themeColor="text1" w:themeTint="F2"/>
          <w:kern w:val="2"/>
          <w:sz w:val="28"/>
          <w:szCs w:val="28"/>
        </w:rPr>
        <w:t>О назначении и проведении</w:t>
      </w:r>
      <w:r>
        <w:rPr>
          <w:rFonts w:eastAsia="Lucida Sans Unicode"/>
          <w:color w:val="0D0D0D" w:themeColor="text1" w:themeTint="F2"/>
          <w:kern w:val="2"/>
          <w:sz w:val="28"/>
          <w:szCs w:val="28"/>
        </w:rPr>
        <w:t xml:space="preserve"> публичных слушаний по проекту решения Собрания депутатов Карталинского муниципального района «Об исполнении бюджета </w:t>
      </w:r>
      <w:r w:rsidRPr="00276B32">
        <w:rPr>
          <w:rFonts w:eastAsia="Lucida Sans Unicode"/>
          <w:color w:val="0D0D0D" w:themeColor="text1" w:themeTint="F2"/>
          <w:kern w:val="2"/>
          <w:sz w:val="28"/>
          <w:szCs w:val="28"/>
        </w:rPr>
        <w:t xml:space="preserve"> </w:t>
      </w:r>
      <w:r>
        <w:rPr>
          <w:rFonts w:eastAsia="Lucida Sans Unicode"/>
          <w:color w:val="0D0D0D" w:themeColor="text1" w:themeTint="F2"/>
          <w:kern w:val="2"/>
          <w:sz w:val="28"/>
          <w:szCs w:val="28"/>
        </w:rPr>
        <w:t xml:space="preserve">Карталинского муниципального района за 2024 год» </w:t>
      </w:r>
      <w:r w:rsidRPr="0069101A">
        <w:rPr>
          <w:rFonts w:eastAsia="Lucida Sans Unicode"/>
          <w:b/>
          <w:bCs/>
          <w:kern w:val="2"/>
          <w:sz w:val="28"/>
          <w:szCs w:val="28"/>
        </w:rPr>
        <w:t>(Слинкин Е.Н.).</w:t>
      </w:r>
    </w:p>
    <w:p w14:paraId="6542F444" w14:textId="709DE3C6" w:rsidR="0069101A" w:rsidRPr="00EB43E5" w:rsidRDefault="0069101A" w:rsidP="0069101A">
      <w:pPr>
        <w:pStyle w:val="a3"/>
        <w:numPr>
          <w:ilvl w:val="3"/>
          <w:numId w:val="2"/>
        </w:numPr>
        <w:ind w:left="0"/>
        <w:jc w:val="both"/>
        <w:rPr>
          <w:rFonts w:eastAsiaTheme="minorHAnsi" w:cstheme="minorBidi"/>
          <w:color w:val="0D0D0D" w:themeColor="text1" w:themeTint="F2"/>
          <w:sz w:val="28"/>
          <w:szCs w:val="28"/>
        </w:rPr>
      </w:pPr>
      <w:r w:rsidRPr="00CC2B49">
        <w:rPr>
          <w:rFonts w:eastAsia="Lucida Sans Unicode"/>
          <w:kern w:val="2"/>
          <w:sz w:val="28"/>
          <w:szCs w:val="28"/>
        </w:rPr>
        <w:t>О присуждении премии Собрания депутатов Карталинского муниципального района работникам органов местного самоуправления Карталинского муниципального района</w:t>
      </w:r>
      <w:r w:rsidRPr="0069101A">
        <w:rPr>
          <w:rFonts w:eastAsia="Lucida Sans Unicode"/>
          <w:b/>
          <w:bCs/>
          <w:kern w:val="2"/>
          <w:sz w:val="28"/>
          <w:szCs w:val="28"/>
        </w:rPr>
        <w:t xml:space="preserve"> (Слинкин Е.Н.).</w:t>
      </w:r>
    </w:p>
    <w:p w14:paraId="74382860" w14:textId="40C02C9A" w:rsidR="00EB43E5" w:rsidRPr="0069101A" w:rsidRDefault="00EB43E5" w:rsidP="0069101A">
      <w:pPr>
        <w:pStyle w:val="a3"/>
        <w:numPr>
          <w:ilvl w:val="3"/>
          <w:numId w:val="2"/>
        </w:numPr>
        <w:ind w:left="0"/>
        <w:jc w:val="both"/>
        <w:rPr>
          <w:rFonts w:eastAsiaTheme="minorHAnsi" w:cstheme="minorBidi"/>
          <w:color w:val="0D0D0D" w:themeColor="text1" w:themeTint="F2"/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 xml:space="preserve">О согласовании приобретения муниципальным образованием Карталинский муниципальный район вакуумной подметально-уборочной машины  </w:t>
      </w:r>
      <w:r w:rsidRPr="00EB43E5">
        <w:rPr>
          <w:rFonts w:eastAsia="Lucida Sans Unicode"/>
          <w:b/>
          <w:bCs/>
          <w:kern w:val="2"/>
          <w:sz w:val="28"/>
          <w:szCs w:val="28"/>
        </w:rPr>
        <w:t>(Селезнёва Е.С.).</w:t>
      </w:r>
    </w:p>
    <w:p w14:paraId="6E6BE1A8" w14:textId="62099C28" w:rsidR="001B7640" w:rsidRPr="0069101A" w:rsidRDefault="001B7640" w:rsidP="0069101A">
      <w:pPr>
        <w:pStyle w:val="a3"/>
        <w:numPr>
          <w:ilvl w:val="3"/>
          <w:numId w:val="2"/>
        </w:numPr>
        <w:ind w:left="0"/>
        <w:jc w:val="both"/>
        <w:rPr>
          <w:rFonts w:eastAsiaTheme="minorHAnsi" w:cstheme="minorBidi"/>
          <w:color w:val="0D0D0D" w:themeColor="text1" w:themeTint="F2"/>
          <w:sz w:val="28"/>
          <w:szCs w:val="28"/>
        </w:rPr>
      </w:pPr>
      <w:r w:rsidRPr="0069101A">
        <w:rPr>
          <w:color w:val="0D0D0D" w:themeColor="text1" w:themeTint="F2"/>
          <w:sz w:val="28"/>
          <w:szCs w:val="28"/>
        </w:rPr>
        <w:t>Разное.</w:t>
      </w:r>
    </w:p>
    <w:p w14:paraId="25B8A03F" w14:textId="77777777" w:rsidR="0069101A" w:rsidRDefault="0069101A" w:rsidP="0069101A">
      <w:pPr>
        <w:pStyle w:val="a3"/>
        <w:ind w:left="0"/>
        <w:jc w:val="both"/>
        <w:rPr>
          <w:b/>
          <w:bCs/>
          <w:color w:val="0D0D0D" w:themeColor="text1" w:themeTint="F2"/>
          <w:sz w:val="28"/>
          <w:szCs w:val="28"/>
        </w:rPr>
      </w:pPr>
    </w:p>
    <w:p w14:paraId="56707434" w14:textId="77777777" w:rsidR="001B7640" w:rsidRDefault="001B7640" w:rsidP="001B7640">
      <w:pPr>
        <w:pStyle w:val="a3"/>
        <w:ind w:left="0"/>
        <w:jc w:val="both"/>
        <w:rPr>
          <w:color w:val="171717" w:themeColor="background2" w:themeShade="1A"/>
          <w:sz w:val="28"/>
          <w:szCs w:val="28"/>
        </w:rPr>
      </w:pPr>
    </w:p>
    <w:p w14:paraId="3326C728" w14:textId="77777777" w:rsidR="001B7640" w:rsidRDefault="001B7640" w:rsidP="001B7640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Председатель Собрания депутатов</w:t>
      </w:r>
    </w:p>
    <w:p w14:paraId="753DE850" w14:textId="07476A16" w:rsidR="00C01FFB" w:rsidRPr="001B7640" w:rsidRDefault="001B7640" w:rsidP="001B7640">
      <w:pPr>
        <w:rPr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Карталинского муниципального района                                         Е.Н.Слинкин    </w:t>
      </w:r>
    </w:p>
    <w:sectPr w:rsidR="00C01FFB" w:rsidRPr="001B7640" w:rsidSect="007C6E0B">
      <w:pgSz w:w="11906" w:h="16838"/>
      <w:pgMar w:top="709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751B3"/>
    <w:multiLevelType w:val="hybridMultilevel"/>
    <w:tmpl w:val="54883F32"/>
    <w:lvl w:ilvl="0" w:tplc="F566FEA0"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 w:val="0"/>
        <w:color w:val="0D0D0D" w:themeColor="text1" w:themeTint="F2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39737BB"/>
    <w:multiLevelType w:val="hybridMultilevel"/>
    <w:tmpl w:val="C34CEB38"/>
    <w:lvl w:ilvl="0" w:tplc="F584840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23A61C90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40"/>
    <w:rsid w:val="001B7640"/>
    <w:rsid w:val="00245E55"/>
    <w:rsid w:val="00276B32"/>
    <w:rsid w:val="0069101A"/>
    <w:rsid w:val="007C6E0B"/>
    <w:rsid w:val="009628A9"/>
    <w:rsid w:val="00BC5B7F"/>
    <w:rsid w:val="00C01FFB"/>
    <w:rsid w:val="00EB43E5"/>
    <w:rsid w:val="00ED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28B90"/>
  <w15:chartTrackingRefBased/>
  <w15:docId w15:val="{67D749B6-733E-49E9-A6A2-291FF480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6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6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84A4B-2718-4B2A-A02C-23112BEF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2025-03-24T05:16:00Z</cp:lastPrinted>
  <dcterms:created xsi:type="dcterms:W3CDTF">2025-03-03T06:12:00Z</dcterms:created>
  <dcterms:modified xsi:type="dcterms:W3CDTF">2025-03-25T06:00:00Z</dcterms:modified>
</cp:coreProperties>
</file>